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tabs>
          <w:tab w:val="clear" w:pos="708"/>
          <w:tab w:val="left" w:pos="0" w:leader="none"/>
        </w:tabs>
        <w:spacing w:beforeAutospacing="0" w:before="0" w:afterAutospacing="0" w:after="0"/>
        <w:jc w:val="both"/>
        <w:rPr>
          <w:rFonts w:ascii="Calibri" w:hAnsi="Calibri" w:cs="Calibri"/>
          <w:i/>
          <w:i/>
          <w:iCs/>
          <w:sz w:val="28"/>
          <w:szCs w:val="28"/>
          <w:lang w:val="fr-FR"/>
        </w:rPr>
      </w:pPr>
      <w:r>
        <w:rPr>
          <w:rFonts w:cs="Calibri" w:ascii="Calibri" w:hAnsi="Calibri"/>
          <w:i/>
          <w:iCs/>
          <w:sz w:val="28"/>
          <w:szCs w:val="28"/>
          <w:lang w:val="fr-FR"/>
        </w:rPr>
      </w:r>
    </w:p>
    <w:p>
      <w:pPr>
        <w:pStyle w:val="NormalWeb"/>
        <w:spacing w:beforeAutospacing="0" w:before="0" w:afterAutospacing="0" w:after="0"/>
        <w:jc w:val="both"/>
        <w:rPr>
          <w:rFonts w:ascii="Calibri" w:hAnsi="Calibri" w:cs="Calibri"/>
          <w:i/>
          <w:i/>
          <w:iCs/>
          <w:sz w:val="28"/>
          <w:szCs w:val="28"/>
          <w:lang w:val="fr-FR"/>
        </w:rPr>
      </w:pPr>
      <w:r>
        <w:rPr/>
        <w:drawing>
          <wp:inline distT="0" distB="0" distL="0" distR="0">
            <wp:extent cx="6719570" cy="270573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719570" cy="2705735"/>
                    </a:xfrm>
                    <a:prstGeom prst="rect">
                      <a:avLst/>
                    </a:prstGeom>
                    <a:noFill/>
                  </pic:spPr>
                </pic:pic>
              </a:graphicData>
            </a:graphic>
          </wp:inline>
        </w:drawing>
      </w:r>
    </w:p>
    <w:p>
      <w:pPr>
        <w:pStyle w:val="NormalWeb"/>
        <w:tabs>
          <w:tab w:val="clear" w:pos="708"/>
          <w:tab w:val="left" w:pos="0" w:leader="none"/>
        </w:tabs>
        <w:spacing w:beforeAutospacing="0" w:before="0" w:afterAutospacing="0" w:after="0"/>
        <w:jc w:val="both"/>
        <w:rPr>
          <w:rFonts w:ascii="Calibri" w:hAnsi="Calibri" w:cs="Calibri"/>
          <w:i/>
          <w:i/>
          <w:iCs/>
          <w:sz w:val="28"/>
          <w:szCs w:val="28"/>
          <w:lang w:val="fr-FR"/>
        </w:rPr>
      </w:pPr>
      <w:r>
        <w:rPr>
          <w:rFonts w:cs="Calibri" w:ascii="Calibri" w:hAnsi="Calibri"/>
          <w:i/>
          <w:iCs/>
          <w:sz w:val="28"/>
          <w:szCs w:val="28"/>
          <w:lang w:val="fr-FR"/>
        </w:rPr>
      </w:r>
    </w:p>
    <w:p>
      <w:pPr>
        <w:pStyle w:val="NormalWeb"/>
        <w:tabs>
          <w:tab w:val="clear" w:pos="708"/>
          <w:tab w:val="left" w:pos="0" w:leader="none"/>
        </w:tabs>
        <w:spacing w:beforeAutospacing="0" w:before="0" w:afterAutospacing="0" w:after="0"/>
        <w:jc w:val="both"/>
        <w:rPr>
          <w:rFonts w:ascii="Calibri" w:hAnsi="Calibri" w:cs="Calibri"/>
          <w:i/>
          <w:i/>
          <w:iCs/>
          <w:sz w:val="28"/>
          <w:szCs w:val="28"/>
          <w:lang w:val="fr-FR"/>
        </w:rPr>
      </w:pPr>
      <w:r>
        <w:rPr>
          <w:rFonts w:cs="Calibri" w:ascii="Calibri" w:hAnsi="Calibri"/>
          <w:i/>
          <w:iCs/>
          <w:sz w:val="28"/>
          <w:szCs w:val="28"/>
          <w:lang w:val="fr-FR"/>
        </w:rPr>
      </w:r>
    </w:p>
    <w:p>
      <w:pPr>
        <w:pStyle w:val="NormalWeb"/>
        <w:tabs>
          <w:tab w:val="clear" w:pos="708"/>
          <w:tab w:val="left" w:pos="0" w:leader="none"/>
        </w:tabs>
        <w:spacing w:beforeAutospacing="0" w:before="0" w:afterAutospacing="0" w:after="0"/>
        <w:jc w:val="both"/>
        <w:rPr>
          <w:rFonts w:ascii="Calibri" w:hAnsi="Calibri" w:cs="Calibri"/>
          <w:sz w:val="28"/>
          <w:szCs w:val="28"/>
          <w:lang w:val="fr-FR"/>
        </w:rPr>
      </w:pPr>
      <w:r>
        <w:rPr>
          <w:rFonts w:cs="Calibri" w:ascii="Calibri" w:hAnsi="Calibri"/>
          <w:i/>
          <w:iCs/>
          <w:sz w:val="28"/>
          <w:szCs w:val="28"/>
          <w:lang w:val="fr-FR"/>
        </w:rPr>
        <w:t>Organisation : Comité des fêtes de Jarnosse</w:t>
      </w:r>
    </w:p>
    <w:p>
      <w:pPr>
        <w:pStyle w:val="NormalWeb"/>
        <w:spacing w:beforeAutospacing="0" w:before="0" w:afterAutospacing="0" w:after="0"/>
        <w:jc w:val="both"/>
        <w:rPr>
          <w:rFonts w:ascii="Calibri" w:hAnsi="Calibri" w:cs="Calibri"/>
          <w:sz w:val="28"/>
          <w:szCs w:val="28"/>
          <w:lang w:val="fr-FR"/>
        </w:rPr>
      </w:pPr>
      <w:r>
        <w:rPr>
          <w:rFonts w:cs="Calibri" w:ascii="Calibri" w:hAnsi="Calibri"/>
          <w:i/>
          <w:iCs/>
          <w:sz w:val="28"/>
          <w:szCs w:val="28"/>
          <w:lang w:val="fr-FR"/>
        </w:rPr>
        <w:t>Contact : annesophilibert@gmail.com</w:t>
      </w:r>
    </w:p>
    <w:p>
      <w:pPr>
        <w:pStyle w:val="NormalWeb"/>
        <w:spacing w:beforeAutospacing="0" w:before="0" w:afterAutospacing="0" w:after="0"/>
        <w:jc w:val="both"/>
        <w:rPr>
          <w:rFonts w:ascii="Calibri" w:hAnsi="Calibri" w:cs="Calibri"/>
          <w:sz w:val="28"/>
          <w:szCs w:val="28"/>
          <w:lang w:val="fr-FR"/>
        </w:rPr>
      </w:pPr>
      <w:r>
        <w:rPr>
          <w:rFonts w:cs="Calibri" w:ascii="Calibri" w:hAnsi="Calibri"/>
          <w:i/>
          <w:iCs/>
          <w:sz w:val="28"/>
          <w:szCs w:val="28"/>
          <w:lang w:val="fr-FR"/>
        </w:rPr>
        <w:t>Franck : 06 08 34 61 32</w:t>
      </w:r>
    </w:p>
    <w:p>
      <w:pPr>
        <w:pStyle w:val="NormalWeb"/>
        <w:spacing w:beforeAutospacing="0" w:before="0" w:afterAutospacing="0" w:after="0"/>
        <w:jc w:val="both"/>
        <w:rPr>
          <w:rFonts w:ascii="Calibri" w:hAnsi="Calibri" w:cs="Calibri"/>
          <w:i/>
          <w:i/>
          <w:iCs/>
          <w:sz w:val="28"/>
          <w:szCs w:val="28"/>
          <w:lang w:val="fr-FR"/>
        </w:rPr>
      </w:pPr>
      <w:r>
        <w:rPr>
          <w:rFonts w:cs="Calibri" w:ascii="Calibri" w:hAnsi="Calibri"/>
          <w:i/>
          <w:iCs/>
          <w:sz w:val="28"/>
          <w:szCs w:val="28"/>
          <w:lang w:val="fr-FR"/>
        </w:rPr>
        <w:t>Glossaire : CAS = Caisse à Savon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i/>
          <w:i/>
          <w:iCs/>
          <w:sz w:val="28"/>
          <w:szCs w:val="28"/>
          <w:lang w:val="fr-FR"/>
        </w:rPr>
      </w:pPr>
      <w:r>
        <w:rPr>
          <w:rStyle w:val="Strong"/>
          <w:rFonts w:cs="Calibri" w:ascii="Calibri" w:hAnsi="Calibri"/>
          <w:i/>
          <w:iCs/>
          <w:sz w:val="28"/>
          <w:szCs w:val="28"/>
          <w:lang w:val="fr-FR"/>
        </w:rPr>
        <w:t>REGLEMENT ET BULLETIN D’INSCRIPTION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Programme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 Avril 2026: Publication du règlement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 Avril 2026: Ouverture des inscriptions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30 Mai 2026: Clôture des inscriptions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b/>
          <w:bCs/>
          <w:sz w:val="28"/>
          <w:szCs w:val="28"/>
          <w:lang w:val="fr-FR"/>
        </w:rPr>
      </w:pPr>
      <w:r>
        <w:rPr>
          <w:rFonts w:cs="Calibri" w:ascii="Calibri" w:hAnsi="Calibri"/>
          <w:b/>
          <w:bCs/>
          <w:sz w:val="28"/>
          <w:szCs w:val="28"/>
          <w:lang w:val="fr-FR"/>
        </w:rPr>
        <w:t>06 Juin 2026: Course Des Villages 2026  JARNOSSE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8H00: Accueil des équipes et contrôles administratifs et techniques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9H30: Briefing convivial des participants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10H00: Descente d'essais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11H15: dernier briefing et derniers essais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12H00: Repas convivial sur la place du village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14H00: première descente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17H00 : 4ème descente (si le timing le permet)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18H15 : Descente de gala, en chenillard des CAS pour le fun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18H30 : Alignement des CAS pour exposition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18H45 : PODIUM et RECOMPENSES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20H00 : Repas festif (sur réservation voir en fin de document)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21H00 : Grand bal animé par THIVOLLE Discothèque Zenith.</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
        <w:rPr>
          <w:rFonts w:ascii="Calibri" w:hAnsi="Calibri" w:eastAsia="Times New Roman" w:cs="Calibri"/>
          <w:b/>
          <w:bCs/>
          <w:kern w:val="0"/>
          <w:sz w:val="28"/>
          <w:szCs w:val="28"/>
          <w14:ligatures w14:val="none"/>
        </w:rPr>
      </w:pPr>
      <w:r>
        <w:rPr>
          <w:rFonts w:eastAsia="Times New Roman" w:cs="Calibri" w:ascii="Calibri" w:hAnsi="Calibri"/>
          <w:b/>
          <w:bCs/>
          <w:kern w:val="0"/>
          <w:sz w:val="28"/>
          <w:szCs w:val="28"/>
          <w14:ligatures w14:val="none"/>
        </w:rPr>
      </w:r>
      <w:r>
        <w:br w:type="page"/>
      </w:r>
    </w:p>
    <w:p>
      <w:pPr>
        <w:pStyle w:val="NormalWeb"/>
        <w:spacing w:beforeAutospacing="0" w:before="0" w:afterAutospacing="0" w:after="0"/>
        <w:jc w:val="both"/>
        <w:rPr>
          <w:rFonts w:ascii="Calibri" w:hAnsi="Calibri" w:cs="Calibri"/>
          <w:sz w:val="28"/>
          <w:szCs w:val="28"/>
          <w:lang w:val="fr-FR"/>
        </w:rPr>
      </w:pPr>
      <w:r>
        <w:rPr>
          <w:rFonts w:cs="Calibri" w:ascii="Calibri" w:hAnsi="Calibri"/>
          <w:b/>
          <w:bCs/>
          <w:sz w:val="28"/>
          <w:szCs w:val="28"/>
          <w:lang w:val="fr-FR"/>
        </w:rPr>
        <w:t>NOUVEAU</w:t>
      </w:r>
      <w:r>
        <w:rPr>
          <w:rFonts w:cs="Calibri" w:ascii="Calibri" w:hAnsi="Calibri"/>
          <w:sz w:val="28"/>
          <w:szCs w:val="28"/>
          <w:lang w:val="fr-FR"/>
        </w:rPr>
        <w:t> : cette année Jarnosse innove et créé des baptêmes de descente pour ceux qui veulent essayer la Course des Villages. Un de nos pilotes sera à la conduite et un ou deux passagers pourront faire le plein de sensations à ses côtés. Il suffira pour ça de signer une décharge sur les risques encourus, de mettre un casque et des gants et d’ouvrir grands les yeux.</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Règlement Technique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i/>
          <w:iCs/>
          <w:sz w:val="28"/>
          <w:szCs w:val="28"/>
          <w:lang w:val="fr-FR"/>
        </w:rPr>
        <w:t>Construction d'une Caisse à Savon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Largeur Maxi : 1m50.</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Longueur Maxi : 2m80.</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 Carcasse de voiture interdite.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Plancher fermé sous toute la caisse.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 Poignée pour le ou les passager(s) </w:t>
      </w:r>
      <w:r>
        <w:rPr>
          <w:rStyle w:val="Strong"/>
          <w:rFonts w:cs="Calibri" w:ascii="Calibri" w:hAnsi="Calibri"/>
          <w:sz w:val="28"/>
          <w:szCs w:val="28"/>
          <w:lang w:val="fr-FR"/>
        </w:rPr>
        <w:t>OBLIGATOIRE</w:t>
      </w:r>
      <w:r>
        <w:rPr>
          <w:rFonts w:cs="Calibri" w:ascii="Calibri" w:hAnsi="Calibri"/>
          <w:sz w:val="28"/>
          <w:szCs w:val="28"/>
          <w:lang w:val="fr-FR"/>
        </w:rPr>
        <w:t xml:space="preserve"> (pour se tenir).</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Direction commandée par un volant ou guidon sans trop de jeu et sécurisé (goupille,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clavette pour ne pas se déboiter).</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Bon système de freinage (</w:t>
      </w:r>
      <w:r>
        <w:rPr>
          <w:rStyle w:val="Strong"/>
          <w:rFonts w:cs="Calibri" w:ascii="Calibri" w:hAnsi="Calibri"/>
          <w:sz w:val="28"/>
          <w:szCs w:val="28"/>
          <w:lang w:val="fr-FR"/>
        </w:rPr>
        <w:t>Minimum 2 roues freinées</w:t>
      </w:r>
      <w:r>
        <w:rPr>
          <w:rFonts w:cs="Calibri" w:ascii="Calibri" w:hAnsi="Calibri"/>
          <w:sz w:val="28"/>
          <w:szCs w:val="28"/>
          <w:lang w:val="fr-FR"/>
        </w:rPr>
        <w:t>) la CAS doit pouvoir s'arrêter.</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Pas d'angles saillants, ni coupants.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Arceau et ceinture conseillé.</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 Casque, vêtements longs, gants et chaussures fermées </w:t>
      </w:r>
      <w:r>
        <w:rPr>
          <w:rStyle w:val="Strong"/>
          <w:rFonts w:cs="Calibri" w:ascii="Calibri" w:hAnsi="Calibri"/>
          <w:sz w:val="28"/>
          <w:szCs w:val="28"/>
          <w:lang w:val="fr-FR"/>
        </w:rPr>
        <w:t>OBLIGATOIRE</w:t>
      </w:r>
      <w:r>
        <w:rPr>
          <w:rFonts w:cs="Calibri" w:ascii="Calibri" w:hAnsi="Calibri"/>
          <w:sz w:val="28"/>
          <w:szCs w:val="28"/>
          <w:lang w:val="fr-FR"/>
        </w:rPr>
        <w:t xml:space="preserve"> pour tous les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participants.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La construction doit être réalisée avec bon sens pour votre sécurité mais aussi celle des spectateurs, les freins ne doivent pas lâcher, la direction ne doit pas sauter, les roues ne doivent pas se détacher !!! Il ne faut surtout pas oublier que le folklore, l'originalité, la beauté et l'ambiance primeront sur l'efficacité. Pour être primé, il faut être à l'arrivée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i/>
          <w:iCs/>
          <w:sz w:val="28"/>
          <w:szCs w:val="28"/>
          <w:lang w:val="fr-FR"/>
        </w:rPr>
        <w:t>Pour la remontée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Anneau de 2,5 cm de diamètre intérieur à l'avant et l'arrière de la caisse fixé ou soudé très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solidement.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2 sangles (mini 1 tonne) de 1,5m avec deux mousquetons ou manilles.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i/>
          <w:iCs/>
          <w:sz w:val="28"/>
          <w:szCs w:val="28"/>
          <w:lang w:val="fr-FR"/>
        </w:rPr>
        <w:t>Inscription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Age minimum pour participer à la descente de La Course des Villages en pilote : 16 ans avec autorisation parentale (signature sur le document).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 Les mineurs de </w:t>
      </w:r>
      <w:r>
        <w:rPr>
          <w:rStyle w:val="Strong"/>
          <w:rFonts w:cs="Calibri" w:ascii="Calibri" w:hAnsi="Calibri"/>
          <w:sz w:val="28"/>
          <w:szCs w:val="28"/>
          <w:lang w:val="fr-FR"/>
        </w:rPr>
        <w:t>10 ans révolu</w:t>
      </w:r>
      <w:r>
        <w:rPr>
          <w:rFonts w:cs="Calibri" w:ascii="Calibri" w:hAnsi="Calibri"/>
          <w:sz w:val="28"/>
          <w:szCs w:val="28"/>
          <w:lang w:val="fr-FR"/>
        </w:rPr>
        <w:t xml:space="preserve"> seront autorisés à descendre en passager </w:t>
      </w:r>
      <w:r>
        <w:rPr>
          <w:rStyle w:val="Strong"/>
          <w:rFonts w:cs="Calibri" w:ascii="Calibri" w:hAnsi="Calibri"/>
          <w:sz w:val="28"/>
          <w:szCs w:val="28"/>
          <w:lang w:val="fr-FR"/>
        </w:rPr>
        <w:t>à l'unique condition qu'un parent soit pilote</w:t>
      </w:r>
      <w:r>
        <w:rPr>
          <w:rFonts w:cs="Calibri" w:ascii="Calibri" w:hAnsi="Calibri"/>
          <w:sz w:val="28"/>
          <w:szCs w:val="28"/>
          <w:lang w:val="fr-FR"/>
        </w:rPr>
        <w:t>. Seules les personnes figurant sur le dossier d'inscription se verront remettre un bracelet et seront autorisées à descendre.</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 fournir à l’envoi de l’inscription: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Une attestation d’assurance Responsabilité Civile par pilote est obligatoire (à demander à son assureur).</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Le présent document signé du responsable de la caisse à savon et des différents pilote(s) ou passager(s).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Une photo de la Caisse à Savon est obligatoire.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Date d’ouverture des inscriptions : 1 Avril 2026</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Les différents documents doivent nous parvenir </w:t>
      </w:r>
      <w:r>
        <w:rPr>
          <w:rStyle w:val="Strong"/>
          <w:rFonts w:cs="Calibri" w:ascii="Calibri" w:hAnsi="Calibri"/>
          <w:sz w:val="28"/>
          <w:szCs w:val="28"/>
          <w:lang w:val="fr-FR"/>
        </w:rPr>
        <w:t>avant</w:t>
      </w:r>
      <w:r>
        <w:rPr>
          <w:rFonts w:cs="Calibri" w:ascii="Calibri" w:hAnsi="Calibri"/>
          <w:sz w:val="28"/>
          <w:szCs w:val="28"/>
          <w:lang w:val="fr-FR"/>
        </w:rPr>
        <w:t xml:space="preserve"> le 30 Mai 2026</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Fermeture des inscriptions : 30 mai 2026.</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nombre maximum de participants est fixé à 50 caisses à savons.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L'engagement est définitif quand le dossier complet aura été envoyé à </w:t>
      </w:r>
      <w:hyperlink r:id="rId3">
        <w:r>
          <w:rPr>
            <w:rStyle w:val="Hyperlink"/>
            <w:rFonts w:cs="Calibri" w:ascii="Calibri" w:hAnsi="Calibri"/>
            <w:sz w:val="28"/>
            <w:szCs w:val="28"/>
            <w:lang w:val="fr-FR"/>
          </w:rPr>
          <w:t>annesophilibert@gmail.com</w:t>
        </w:r>
      </w:hyperlink>
      <w:r>
        <w:rPr>
          <w:rFonts w:cs="Calibri" w:ascii="Calibri" w:hAnsi="Calibri"/>
          <w:sz w:val="28"/>
          <w:szCs w:val="28"/>
          <w:lang w:val="fr-FR"/>
        </w:rPr>
        <w:t xml:space="preserv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inscriptions se font dans l'ordre de réception des dossiers complets</w:t>
      </w:r>
      <w:r>
        <w:rPr>
          <w:rStyle w:val="Strong"/>
          <w:rFonts w:cs="Calibri" w:ascii="Calibri" w:hAnsi="Calibri"/>
          <w:sz w:val="28"/>
          <w:szCs w:val="28"/>
          <w:lang w:val="fr-FR"/>
        </w:rPr>
        <w:t>.</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Un mail de confirmation de votre engagement vous sera envoyé.</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Règlement détaillé</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1 : Sécurité</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parcours est balisé par des ballots de paille et des barrières.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Des commissaires de piste seront disposés tout au long du parcours en liaison permanente avec les organisateurs.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La descente se fait sur circuit totalement fermé à la circulation. Des secouristes sont présents sur le circuit.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2 : Responsabilité des participants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Les organisateurs déclinent toute responsabilité en cas de vol, d’incidents ou d’accidents au cours de cette manifestation. Chaque personne est responsable de la bonne tenue et du respect du règlement et doit être couvert par sa propre assurance Responsabilité Civile et selon la </w:t>
      </w:r>
      <w:r>
        <w:rPr>
          <w:rStyle w:val="Strong"/>
          <w:rFonts w:cs="Calibri" w:ascii="Calibri" w:hAnsi="Calibri"/>
          <w:sz w:val="28"/>
          <w:szCs w:val="28"/>
          <w:lang w:val="fr-FR"/>
        </w:rPr>
        <w:t>théorie du risque accepté.</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L’organisateur décline toute responsabilité et ne pourra être tenu responsable de quelconque accident survenu aux participants.</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Les parents des participants mineurs (16 ans minimum) s’engagent à ne pas poursuivre l’organisateur en cas d’accident et devront obligatoirement fournir une autorisation</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parentale et une attestation de responsabilité civile couvrant leur enfant.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3 : Règles générales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comité des fêtes de Jarnosse est seul juge des décisions quant à l’application du règlement et du contrôle des véhicules.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Il peut exclure des véhicules ne présentant pas les garanties de sécurité requises ainsi que les pilotes ne respectant pas l’éthique de la course.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Il prononce les disqualifications pour non-respect du règlement.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directeur de course assisté du chronométreur et de ses adjoints est seul compétent pour les épreuves chronométrées.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commissaires de course sont placés sous la responsabilité du directeur de course.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Une CAS ne peut effectuer qu’une descente par manche.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Plusieurs pilotes peuvent utiliser la même CAS et alterner les descentes.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4 : Validation technique et administrative des équipages.</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La validation administrative</w:t>
      </w:r>
      <w:r>
        <w:rPr>
          <w:rFonts w:cs="Calibri" w:ascii="Calibri" w:hAnsi="Calibri"/>
          <w:sz w:val="28"/>
          <w:szCs w:val="28"/>
          <w:lang w:val="fr-FR"/>
        </w:rPr>
        <w:t xml:space="preserve"> de tous les participants (pilote ou passager) se fera sur la place du marché, à 8h00. Contrôle des documents envoyés par e-mail en amont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Attestation d'assurance Responsabilité Civile.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Le présent règlement signé de chaque participants.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L’Autorisation parentale pour les mineurs de plus de 16 ans.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Le nombre de pilote par CAS sera de deux maximum. Dérogation possible en  cas de CAS nécessitant plus de personnel. Dans tous les cas 2 repas du midi seulement seront offerts.</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La validation technique</w:t>
      </w:r>
      <w:r>
        <w:rPr>
          <w:rFonts w:cs="Calibri" w:ascii="Calibri" w:hAnsi="Calibri"/>
          <w:sz w:val="28"/>
          <w:szCs w:val="28"/>
          <w:lang w:val="fr-FR"/>
        </w:rPr>
        <w:t xml:space="preserve"> sera effectuée par l'organisation. Elle consiste à vérifier les organes de sécurité pour l'équipage et pour les spectateurs. Le dossard (N° de course) sera remis après validation de la Caisse à Savon.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Chaque caisse à savon devra prévoir à l’avant du véhicule une zone permettant de positionner le dossard (format A4)</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dossard peut être retiré pendant la course sur décision des commissaires de course si la conduite ou le comportement du pilote n’est pas en adéquation avec l’esprit de la course de caisses à savon ou si le véhicule est jugé non conforme lors de la course.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L’heure de début de course pourra être modifiée suivant le nombre d’inscriptions. Plusieurs pilotes peuvent prendre la même CAS et alterner les descentes lors des différentes manches.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5 – Remorquage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Des points d’attache fixés solidement à l’avant et à l’arrière du véhicule de course sont obligatoires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Chaque véhicule de course possédera 2 jeux de sangles de remorquage de 1,50 m de long, et muni à chaque extrémité de mousquetons. L’usage de câbles métalliques est interdit.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6 - Les règles sportives de la descente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Les pilotes doivent respecter les consignes de sécurité ainsi que les informations des commissaires.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commissaires de piste informent les concurrents des faits de course grâce à un drapeau rouge. Ils peuvent intervenir en cas d'accident ou de problèmes. Équipés de liaison radio, ils sont les relais de la direction de course et appliquent les décisions de celle-ci.</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Drapeau Rouge = Interruption de la manche, arrêt du véhicule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commissaires de course sont munis de sifflet à bille et alertent les spectateurs de l’arrivée des CAS sur leur secteur.</w:t>
      </w:r>
    </w:p>
    <w:p>
      <w:pPr>
        <w:pStyle w:val="NormalWeb"/>
        <w:numPr>
          <w:ilvl w:val="0"/>
          <w:numId w:val="1"/>
        </w:numPr>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Un coup de sifflet long = arrivée d’une CAS = personne sur la piste</w:t>
      </w:r>
    </w:p>
    <w:p>
      <w:pPr>
        <w:pStyle w:val="NormalWeb"/>
        <w:numPr>
          <w:ilvl w:val="0"/>
          <w:numId w:val="1"/>
        </w:numPr>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Plusieurs coups de sifflet courts + drapeau rouge = DANGER = Arrêt de la course et de la CAS.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7 – Le déroulement de la descente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Les participants s’élancent du départ à proximité de la ferme de Gérard. Une poussée sera tolérée, </w:t>
      </w:r>
      <w:r>
        <w:rPr>
          <w:rStyle w:val="Strong"/>
          <w:rFonts w:cs="Calibri" w:ascii="Calibri" w:hAnsi="Calibri"/>
          <w:sz w:val="28"/>
          <w:szCs w:val="28"/>
          <w:lang w:val="fr-FR"/>
        </w:rPr>
        <w:t>celle-ci sera effectuée par un autre équipage.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Aucune course entre caisses à savon n’est autorisée simultanément.</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Une ou deux descentes d'essais par CAS seront effectuées le matin et plusieurs manches tout au long de la journée.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Le classement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Prix de l’originalité</w:t>
      </w:r>
      <w:r>
        <w:rPr>
          <w:rFonts w:cs="Calibri" w:ascii="Calibri" w:hAnsi="Calibri"/>
          <w:sz w:val="28"/>
          <w:szCs w:val="28"/>
          <w:lang w:val="fr-FR"/>
        </w:rPr>
        <w:t>,</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Prix de l’ambiance / folklore sur le parcours.</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Prix du meilleur temps chronométré.</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i/>
          <w:iCs/>
          <w:sz w:val="28"/>
          <w:szCs w:val="28"/>
          <w:lang w:val="fr-FR"/>
        </w:rPr>
        <w:t>Le vainqueur de la journée sera la CAS qui obtiendra la meilleure moyenne des 3 prix</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 nombre de manches pourra varier selon le nombre d’engagés.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Théoriquement les départs seront donnés toutes les 30 secondes.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Article 8 – Les sanctions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Le non-respect du présent règlement entraînera l’exclusion définitive de la descente.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INSCRIPTIONS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organisateurs se réservent le droit de refuser une inscription.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En cas de nombre trop important de participants, les organisateurs pourront limiter ou fermer les inscriptions avant la date butoir.</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Il est donc conseillé de s’inscrire rapidement, les inscriptions étant validées par ordre de réception.</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caisses à savon ayant participé aux éditions 2016-202</w:t>
      </w:r>
      <w:r>
        <w:rPr>
          <w:rFonts w:cs="Calibri" w:ascii="Calibri" w:hAnsi="Calibri"/>
          <w:sz w:val="28"/>
          <w:szCs w:val="28"/>
          <w:lang w:val="fr-FR"/>
        </w:rPr>
        <w:t>5</w:t>
      </w:r>
      <w:r>
        <w:rPr>
          <w:rFonts w:cs="Calibri" w:ascii="Calibri" w:hAnsi="Calibri"/>
          <w:sz w:val="28"/>
          <w:szCs w:val="28"/>
          <w:lang w:val="fr-FR"/>
        </w:rPr>
        <w:t xml:space="preserve"> seront prioritaires.</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L’inscription complète scannée par vos soins est à renvoyer à l’adresse mail ci-après :</w:t>
      </w:r>
    </w:p>
    <w:p>
      <w:pPr>
        <w:pStyle w:val="NormalWeb"/>
        <w:spacing w:beforeAutospacing="0" w:before="0" w:afterAutospacing="0" w:after="0"/>
        <w:jc w:val="both"/>
        <w:rPr>
          <w:rFonts w:ascii="Calibri" w:hAnsi="Calibri" w:cs="Calibri"/>
          <w:sz w:val="28"/>
          <w:szCs w:val="28"/>
          <w:lang w:val="fr-FR"/>
        </w:rPr>
      </w:pPr>
      <w:hyperlink r:id="rId4">
        <w:r>
          <w:rPr>
            <w:rStyle w:val="Hyperlink"/>
            <w:rFonts w:cs="Calibri" w:ascii="Calibri" w:hAnsi="Calibri"/>
            <w:sz w:val="28"/>
            <w:szCs w:val="28"/>
            <w:lang w:val="fr-FR"/>
          </w:rPr>
          <w:t>annesophilibert@gmail.com</w:t>
        </w:r>
      </w:hyperlink>
      <w:r>
        <w:rPr>
          <w:rFonts w:cs="Calibri" w:ascii="Calibri" w:hAnsi="Calibri"/>
          <w:sz w:val="28"/>
          <w:szCs w:val="28"/>
          <w:lang w:val="fr-FR"/>
        </w:rPr>
        <w:t xml:space="preserv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
        <w:jc w:val="both"/>
        <w:rPr>
          <w:rFonts w:ascii="Calibri" w:hAnsi="Calibri" w:eastAsia="Times New Roman" w:cs="Calibri"/>
          <w:kern w:val="0"/>
          <w:sz w:val="28"/>
          <w:szCs w:val="28"/>
          <w14:ligatures w14:val="none"/>
        </w:rPr>
      </w:pPr>
      <w:r>
        <w:rPr>
          <w:rFonts w:eastAsia="Times New Roman" w:cs="Calibri" w:ascii="Calibri" w:hAnsi="Calibri"/>
          <w:kern w:val="0"/>
          <w:sz w:val="28"/>
          <w:szCs w:val="28"/>
          <w14:ligatures w14:val="none"/>
        </w:rPr>
      </w:r>
      <w:r>
        <w:br w:type="page"/>
      </w:r>
    </w:p>
    <w:p>
      <w:pPr>
        <w:pStyle w:val="NormalWeb"/>
        <w:spacing w:beforeAutospacing="0" w:before="0" w:afterAutospacing="0" w:after="0"/>
        <w:jc w:val="center"/>
        <w:rPr>
          <w:rStyle w:val="Strong"/>
          <w:rFonts w:ascii="Calibri" w:hAnsi="Calibri" w:cs="Calibri"/>
          <w:sz w:val="28"/>
          <w:szCs w:val="28"/>
          <w:lang w:val="fr-FR"/>
        </w:rPr>
      </w:pPr>
      <w:r>
        <w:rPr>
          <w:rStyle w:val="Strong"/>
          <w:rFonts w:cs="Calibri" w:ascii="Calibri" w:hAnsi="Calibri"/>
          <w:sz w:val="28"/>
          <w:szCs w:val="28"/>
          <w:lang w:val="fr-FR"/>
        </w:rPr>
        <w:t>FICHE D’INSCRIPTION</w:t>
      </w:r>
    </w:p>
    <w:p>
      <w:pPr>
        <w:pStyle w:val="NormalWeb"/>
        <w:spacing w:beforeAutospacing="0" w:before="0" w:afterAutospacing="0" w:after="0"/>
        <w:jc w:val="center"/>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center"/>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Style w:val="Strong"/>
          <w:rFonts w:cs="Calibri" w:ascii="Calibri" w:hAnsi="Calibri"/>
          <w:sz w:val="28"/>
          <w:szCs w:val="28"/>
          <w:lang w:val="fr-FR"/>
        </w:rPr>
        <w:t xml:space="preserve">NOM DE LA CAISSE </w:t>
      </w:r>
      <w:r>
        <w:rPr>
          <w:rFonts w:cs="Calibri" w:ascii="Calibri" w:hAnsi="Calibri"/>
          <w:sz w:val="28"/>
          <w:szCs w:val="28"/>
          <w:lang w:val="fr-FR"/>
        </w:rPr>
        <w:t>:_________________________________________________</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o Représentant la commune ou de l’association :__________________________</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o Indépendant : _____________________________________________________</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Chaque pilote de caisse à savon est tenu de signer ce présent règlement et s’engage à ce que tous les passagers en aient pris connaissance.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Les signatures seront précédées de la mention « lu et approuvé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NOM Prénom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Date de naissance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Téléphone : …………………………………………  /  Mail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Fait à ………………………………Le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Style w:val="Strong"/>
          <w:rFonts w:ascii="Calibri" w:hAnsi="Calibri" w:cs="Calibri"/>
          <w:sz w:val="28"/>
          <w:szCs w:val="28"/>
          <w:lang w:val="fr-FR"/>
        </w:rPr>
      </w:pPr>
      <w:r>
        <w:rPr>
          <w:rStyle w:val="Strong"/>
          <w:rFonts w:cs="Calibri" w:ascii="Calibri" w:hAnsi="Calibri"/>
          <w:sz w:val="28"/>
          <w:szCs w:val="28"/>
          <w:lang w:val="fr-FR"/>
        </w:rPr>
        <w:t>Signature précédée de la mention « Lu et approuvé » :</w:t>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NOM Prénom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Date de naissance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Téléphone : …………………………………………  /  Mail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Fait à ………………………………Le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w:t>
      </w:r>
    </w:p>
    <w:p>
      <w:pPr>
        <w:pStyle w:val="NormalWeb"/>
        <w:spacing w:beforeAutospacing="0" w:before="0" w:afterAutospacing="0" w:after="0"/>
        <w:jc w:val="both"/>
        <w:rPr>
          <w:rStyle w:val="Strong"/>
          <w:rFonts w:ascii="Calibri" w:hAnsi="Calibri" w:cs="Calibri"/>
          <w:sz w:val="28"/>
          <w:szCs w:val="28"/>
          <w:lang w:val="fr-FR"/>
        </w:rPr>
      </w:pPr>
      <w:r>
        <w:rPr>
          <w:rStyle w:val="Strong"/>
          <w:rFonts w:cs="Calibri" w:ascii="Calibri" w:hAnsi="Calibri"/>
          <w:sz w:val="28"/>
          <w:szCs w:val="28"/>
          <w:lang w:val="fr-FR"/>
        </w:rPr>
        <w:t>Signature précédée de la mention « Lu et approuvé » :</w:t>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center"/>
        <w:rPr>
          <w:rStyle w:val="Strong"/>
          <w:rFonts w:ascii="Calibri" w:hAnsi="Calibri" w:cs="Calibri"/>
          <w:sz w:val="28"/>
          <w:szCs w:val="28"/>
          <w:lang w:val="fr-FR"/>
        </w:rPr>
      </w:pPr>
      <w:r>
        <w:rPr>
          <w:rStyle w:val="Strong"/>
          <w:rFonts w:cs="Calibri" w:ascii="Calibri" w:hAnsi="Calibri"/>
          <w:sz w:val="28"/>
          <w:szCs w:val="28"/>
          <w:lang w:val="fr-FR"/>
        </w:rPr>
        <w:t>AUTORISATION PARENTALE</w:t>
      </w:r>
    </w:p>
    <w:p>
      <w:pPr>
        <w:pStyle w:val="NormalWeb"/>
        <w:spacing w:beforeAutospacing="0" w:before="0" w:afterAutospacing="0" w:after="0"/>
        <w:jc w:val="center"/>
        <w:rPr>
          <w:rStyle w:val="Strong"/>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Je soussigné(e)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autorise mon ou mes enfant(s) (de 16 ans ou plus)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nom, prénom)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nom, prénom)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 xml:space="preserve"> </w:t>
      </w:r>
      <w:r>
        <w:rPr>
          <w:rFonts w:cs="Calibri" w:ascii="Calibri" w:hAnsi="Calibri"/>
          <w:sz w:val="28"/>
          <w:szCs w:val="28"/>
          <w:lang w:val="fr-FR"/>
        </w:rPr>
        <w:t>à participer à la manifestation de descente de caisses à savon La Course des Villages qui aura lieu le 6 juin 2026 à Jarnosse.</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t>Fait à ……………………………………Le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Style w:val="Strong"/>
          <w:rFonts w:ascii="Calibri" w:hAnsi="Calibri" w:cs="Calibri"/>
          <w:sz w:val="28"/>
          <w:szCs w:val="28"/>
          <w:lang w:val="fr-FR"/>
        </w:rPr>
      </w:pPr>
      <w:r>
        <w:rPr>
          <w:rStyle w:val="Strong"/>
          <w:rFonts w:cs="Calibri" w:ascii="Calibri" w:hAnsi="Calibri"/>
          <w:sz w:val="28"/>
          <w:szCs w:val="28"/>
          <w:lang w:val="fr-FR"/>
        </w:rPr>
        <w:t>Signature précédée de la mention « Lu et approuvé » :</w:t>
      </w:r>
    </w:p>
    <w:p>
      <w:pPr>
        <w:pStyle w:val="NormalWeb"/>
        <w:spacing w:beforeAutospacing="0" w:before="0" w:afterAutospacing="0" w:after="0"/>
        <w:jc w:val="both"/>
        <w:rPr>
          <w:rFonts w:ascii="Calibri" w:hAnsi="Calibri" w:cs="Calibri"/>
          <w:sz w:val="28"/>
          <w:szCs w:val="28"/>
          <w:lang w:val="fr-FR"/>
        </w:rPr>
      </w:pPr>
      <w:r>
        <w:rPr>
          <w:rFonts w:cs="Calibri" w:ascii="Calibri" w:hAnsi="Calibri"/>
          <w:sz w:val="28"/>
          <w:szCs w:val="28"/>
          <w:lang w:val="fr-FR"/>
        </w:rPr>
      </w:r>
    </w:p>
    <w:p>
      <w:pPr>
        <w:pStyle w:val="NormalWeb"/>
        <w:spacing w:beforeAutospacing="0" w:before="0" w:afterAutospacing="0" w:after="0"/>
        <w:jc w:val="both"/>
        <w:rPr>
          <w:rFonts w:ascii="Calibri" w:hAnsi="Calibri" w:cs="Calibri"/>
          <w:sz w:val="22"/>
          <w:szCs w:val="22"/>
          <w:lang w:val="fr-FR"/>
        </w:rPr>
      </w:pPr>
      <w:r>
        <w:rPr>
          <w:rFonts w:cs="Calibri" w:ascii="Calibri" w:hAnsi="Calibri"/>
          <w:sz w:val="22"/>
          <w:szCs w:val="22"/>
          <w:lang w:val="fr-FR"/>
        </w:rPr>
        <w:t>Nom – Prénom Date de Naissance Téléphone Mail Signature précédé de «Lu et approuvé » du responsable</w:t>
      </w:r>
    </w:p>
    <w:p>
      <w:pPr>
        <w:pStyle w:val="NormalWeb"/>
        <w:spacing w:beforeAutospacing="0" w:before="0" w:afterAutospacing="0" w:after="0"/>
        <w:jc w:val="both"/>
        <w:rPr>
          <w:rFonts w:ascii="Calibri" w:hAnsi="Calibri" w:cs="Calibri"/>
          <w:sz w:val="28"/>
          <w:szCs w:val="28"/>
        </w:rPr>
      </w:pPr>
      <w:r>
        <w:rPr>
          <w:rFonts w:cs="Calibri" w:ascii="Calibri" w:hAnsi="Calibri"/>
          <w:sz w:val="28"/>
          <w:szCs w:val="28"/>
        </w:rPr>
      </w:r>
    </w:p>
    <w:p>
      <w:pPr>
        <w:pStyle w:val="NormalWeb"/>
        <w:spacing w:beforeAutospacing="0" w:before="0" w:afterAutospacing="0" w:after="0"/>
        <w:jc w:val="both"/>
        <w:rPr>
          <w:rFonts w:ascii="Calibri" w:hAnsi="Calibri" w:cs="Calibri"/>
          <w:sz w:val="28"/>
          <w:szCs w:val="28"/>
        </w:rPr>
      </w:pPr>
      <w:r>
        <w:rPr>
          <w:rFonts w:cs="Calibri" w:ascii="Calibri" w:hAnsi="Calibri"/>
          <w:sz w:val="28"/>
          <w:szCs w:val="28"/>
        </w:rPr>
      </w:r>
    </w:p>
    <w:p>
      <w:pPr>
        <w:pStyle w:val="NormalWeb"/>
        <w:spacing w:beforeAutospacing="0" w:before="0" w:afterAutospacing="0" w:after="0"/>
        <w:jc w:val="both"/>
        <w:rPr>
          <w:rFonts w:ascii="Calibri" w:hAnsi="Calibri" w:cs="Calibri"/>
          <w:sz w:val="28"/>
          <w:szCs w:val="28"/>
        </w:rPr>
      </w:pPr>
      <w:r>
        <w:rPr>
          <w:rFonts w:cs="Calibri" w:ascii="Calibri" w:hAnsi="Calibri"/>
          <w:sz w:val="28"/>
          <w:szCs w:val="28"/>
        </w:rPr>
      </w:r>
    </w:p>
    <w:p>
      <w:pPr>
        <w:pStyle w:val="NormalWeb"/>
        <w:spacing w:beforeAutospacing="0" w:before="0" w:afterAutospacing="0" w:after="0"/>
        <w:jc w:val="both"/>
        <w:rPr>
          <w:rFonts w:ascii="Calibri" w:hAnsi="Calibri" w:cs="Calibri"/>
        </w:rPr>
      </w:pPr>
      <w:r>
        <w:rPr>
          <w:rFonts w:cs="Calibri" w:ascii="Calibri" w:hAnsi="Calibri"/>
        </w:rPr>
      </w:r>
    </w:p>
    <w:sectPr>
      <w:type w:val="nextPage"/>
      <w:pgSz w:w="11906" w:h="16838"/>
      <w:pgMar w:left="709" w:right="566" w:gutter="0" w:header="0" w:top="851"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4d155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4d155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4d1553"/>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4d1553"/>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4d1553"/>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4d155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4d155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4d155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4d155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4d1553"/>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4d1553"/>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4d1553"/>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4d1553"/>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4d1553"/>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4d1553"/>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4d1553"/>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4d1553"/>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4d1553"/>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4d1553"/>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4d1553"/>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4d1553"/>
    <w:rPr>
      <w:i/>
      <w:iCs/>
      <w:color w:themeColor="text1" w:themeTint="bf" w:val="404040"/>
    </w:rPr>
  </w:style>
  <w:style w:type="character" w:styleId="IntenseEmphasis">
    <w:name w:val="Intense Emphasis"/>
    <w:basedOn w:val="DefaultParagraphFont"/>
    <w:uiPriority w:val="21"/>
    <w:qFormat/>
    <w:rsid w:val="004d1553"/>
    <w:rPr>
      <w:i/>
      <w:iCs/>
      <w:color w:themeColor="accent1" w:themeShade="bf" w:val="0F4761"/>
    </w:rPr>
  </w:style>
  <w:style w:type="character" w:styleId="CitationintenseCar" w:customStyle="1">
    <w:name w:val="Citation intense Car"/>
    <w:basedOn w:val="DefaultParagraphFont"/>
    <w:link w:val="IntenseQuote"/>
    <w:uiPriority w:val="30"/>
    <w:qFormat/>
    <w:rsid w:val="004d1553"/>
    <w:rPr>
      <w:i/>
      <w:iCs/>
      <w:color w:themeColor="accent1" w:themeShade="bf" w:val="0F4761"/>
    </w:rPr>
  </w:style>
  <w:style w:type="character" w:styleId="IntenseReference">
    <w:name w:val="Intense Reference"/>
    <w:basedOn w:val="DefaultParagraphFont"/>
    <w:uiPriority w:val="32"/>
    <w:qFormat/>
    <w:rsid w:val="004d1553"/>
    <w:rPr>
      <w:b/>
      <w:bCs/>
      <w:smallCaps/>
      <w:color w:themeColor="accent1" w:themeShade="bf" w:val="0F4761"/>
      <w:spacing w:val="5"/>
    </w:rPr>
  </w:style>
  <w:style w:type="character" w:styleId="Strong">
    <w:name w:val="Strong"/>
    <w:basedOn w:val="DefaultParagraphFont"/>
    <w:uiPriority w:val="22"/>
    <w:qFormat/>
    <w:rsid w:val="004d1553"/>
    <w:rPr>
      <w:b/>
      <w:bCs/>
    </w:rPr>
  </w:style>
  <w:style w:type="character" w:styleId="Hyperlink">
    <w:name w:val="Hyperlink"/>
    <w:basedOn w:val="DefaultParagraphFont"/>
    <w:uiPriority w:val="99"/>
    <w:unhideWhenUsed/>
    <w:rsid w:val="000b1efc"/>
    <w:rPr>
      <w:color w:themeColor="hyperlink" w:val="467886"/>
      <w:u w:val="single"/>
    </w:rPr>
  </w:style>
  <w:style w:type="character" w:styleId="UnresolvedMention">
    <w:name w:val="Unresolved Mention"/>
    <w:basedOn w:val="DefaultParagraphFont"/>
    <w:uiPriority w:val="99"/>
    <w:semiHidden/>
    <w:unhideWhenUsed/>
    <w:qFormat/>
    <w:rsid w:val="000b1efc"/>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reCar"/>
    <w:uiPriority w:val="10"/>
    <w:qFormat/>
    <w:rsid w:val="004d155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4d155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4d1553"/>
    <w:pPr>
      <w:spacing w:before="160" w:after="160"/>
      <w:jc w:val="center"/>
    </w:pPr>
    <w:rPr>
      <w:i/>
      <w:iCs/>
      <w:color w:themeColor="text1" w:themeTint="bf" w:val="404040"/>
    </w:rPr>
  </w:style>
  <w:style w:type="paragraph" w:styleId="ListParagraph">
    <w:name w:val="List Paragraph"/>
    <w:basedOn w:val="Normal"/>
    <w:uiPriority w:val="34"/>
    <w:qFormat/>
    <w:rsid w:val="004d1553"/>
    <w:pPr>
      <w:spacing w:before="0" w:after="160"/>
      <w:ind w:left="720"/>
      <w:contextualSpacing/>
    </w:pPr>
    <w:rPr/>
  </w:style>
  <w:style w:type="paragraph" w:styleId="IntenseQuote">
    <w:name w:val="Intense Quote"/>
    <w:basedOn w:val="Normal"/>
    <w:next w:val="Normal"/>
    <w:link w:val="CitationintenseCar"/>
    <w:uiPriority w:val="30"/>
    <w:qFormat/>
    <w:rsid w:val="004d1553"/>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unhideWhenUsed/>
    <w:qFormat/>
    <w:rsid w:val="004d1553"/>
    <w:pPr>
      <w:spacing w:lineRule="auto" w:line="240" w:beforeAutospacing="1" w:afterAutospacing="1"/>
    </w:pPr>
    <w:rPr>
      <w:rFonts w:ascii="Times New Roman" w:hAnsi="Times New Roman" w:eastAsia="Times New Roman" w:cs="Times New Roman"/>
      <w:kern w:val="0"/>
      <w:sz w:val="24"/>
      <w:szCs w:val="24"/>
      <w:lang w:val="en-US"/>
      <w14:ligatures w14:val="none"/>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nesophilibert@gmail.com" TargetMode="External"/><Relationship Id="rId4" Type="http://schemas.openxmlformats.org/officeDocument/2006/relationships/hyperlink" Target="mailto:annesophilibert@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LibreOffice/25.2.7.2$Windows_X86_64 LibreOffice_project/5cbfd1ab6520636bb5f7b99185aa69bd7456825d</Application>
  <AppVersion>15.0000</AppVersion>
  <Pages>7</Pages>
  <Words>1660</Words>
  <Characters>8912</Characters>
  <CharactersWithSpaces>10461</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2026-03-30T07:36:00Z</dcterms:created>
  <dc:creator>Franck BERTIN</dc:creator>
  <dc:description/>
  <dc:language>fr-FR</dc:language>
  <cp:lastModifiedBy/>
  <dcterms:modified xsi:type="dcterms:W3CDTF">2026-04-11T18:02:31Z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